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961585">
        <w:trPr>
          <w:trHeight w:val="3694"/>
        </w:trPr>
        <w:tc>
          <w:tcPr>
            <w:tcW w:w="11252" w:type="dxa"/>
            <w:gridSpan w:val="2"/>
          </w:tcPr>
          <w:p w:rsidR="00640EA4" w:rsidRPr="00640EA4" w:rsidRDefault="00640EA4" w:rsidP="00640EA4">
            <w:pPr>
              <w:pStyle w:val="Ttulo"/>
              <w:outlineLvl w:val="0"/>
              <w:rPr>
                <w:rFonts w:ascii="Arial" w:hAnsi="Arial" w:cs="Arial"/>
                <w:sz w:val="24"/>
                <w:szCs w:val="24"/>
              </w:rPr>
            </w:pPr>
            <w:r w:rsidRPr="00640EA4">
              <w:rPr>
                <w:rFonts w:ascii="Arial" w:hAnsi="Arial" w:cs="Arial"/>
                <w:sz w:val="24"/>
                <w:szCs w:val="24"/>
              </w:rPr>
              <w:t>TERMO DE CONSENTIMENTO LIVRE E ESCLARECIDO</w:t>
            </w:r>
          </w:p>
          <w:p w:rsidR="00640EA4" w:rsidRPr="008F3C97" w:rsidRDefault="00640EA4" w:rsidP="00640EA4">
            <w:pPr>
              <w:pStyle w:val="NormalWeb"/>
              <w:jc w:val="center"/>
              <w:outlineLvl w:val="0"/>
              <w:rPr>
                <w:rFonts w:ascii="Arial" w:hAnsi="Arial" w:cs="Arial"/>
                <w:b/>
                <w:sz w:val="22"/>
                <w:szCs w:val="22"/>
              </w:rPr>
            </w:pPr>
            <w:r w:rsidRPr="008F3C97">
              <w:rPr>
                <w:rFonts w:ascii="Arial" w:hAnsi="Arial" w:cs="Arial"/>
                <w:b/>
                <w:sz w:val="22"/>
                <w:szCs w:val="22"/>
              </w:rPr>
              <w:t>MEDICINA INTENSIVA</w:t>
            </w:r>
          </w:p>
          <w:p w:rsidR="00640EA4" w:rsidRPr="00640EA4" w:rsidRDefault="00640EA4" w:rsidP="00640EA4">
            <w:pPr>
              <w:pStyle w:val="Recuodecorpodetexto2"/>
              <w:spacing w:line="240" w:lineRule="auto"/>
              <w:ind w:firstLine="0"/>
              <w:rPr>
                <w:rFonts w:cs="Arial"/>
                <w:sz w:val="22"/>
                <w:szCs w:val="22"/>
              </w:rPr>
            </w:pPr>
          </w:p>
          <w:p w:rsidR="00640EA4" w:rsidRPr="00640EA4" w:rsidRDefault="00640EA4" w:rsidP="00640EA4">
            <w:pPr>
              <w:pStyle w:val="Recuodecorpodetexto2"/>
              <w:spacing w:line="240" w:lineRule="auto"/>
              <w:ind w:firstLine="0"/>
              <w:rPr>
                <w:rFonts w:cs="Arial"/>
                <w:sz w:val="22"/>
                <w:szCs w:val="22"/>
              </w:rPr>
            </w:pPr>
          </w:p>
          <w:p w:rsidR="00640EA4" w:rsidRPr="00640EA4" w:rsidRDefault="00640EA4" w:rsidP="00640EA4">
            <w:pPr>
              <w:pStyle w:val="Recuodecorpodetexto2"/>
              <w:spacing w:line="240" w:lineRule="auto"/>
              <w:ind w:firstLine="0"/>
              <w:rPr>
                <w:rFonts w:cs="Arial"/>
                <w:sz w:val="22"/>
                <w:szCs w:val="22"/>
              </w:rPr>
            </w:pPr>
            <w:r w:rsidRPr="00640EA4">
              <w:rPr>
                <w:rFonts w:cs="Arial"/>
                <w:sz w:val="22"/>
                <w:szCs w:val="22"/>
              </w:rPr>
              <w:t xml:space="preserve">Eu, abaixo assinado, tendo em vista meu quadro de saúde fui informado e esclarecido pelo médico(a) </w:t>
            </w:r>
            <w:r w:rsidRPr="00640EA4">
              <w:rPr>
                <w:rFonts w:cs="Arial"/>
                <w:sz w:val="22"/>
                <w:szCs w:val="22"/>
              </w:rPr>
              <w:fldChar w:fldCharType="begin">
                <w:ffData>
                  <w:name w:val="Texto29"/>
                  <w:enabled/>
                  <w:calcOnExit w:val="0"/>
                  <w:textInput/>
                </w:ffData>
              </w:fldChar>
            </w:r>
            <w:r w:rsidRPr="00640EA4">
              <w:rPr>
                <w:rFonts w:cs="Arial"/>
                <w:sz w:val="22"/>
                <w:szCs w:val="22"/>
              </w:rPr>
              <w:instrText xml:space="preserve"> FORMTEXT </w:instrText>
            </w:r>
            <w:r w:rsidRPr="00640EA4">
              <w:rPr>
                <w:rFonts w:cs="Arial"/>
                <w:sz w:val="22"/>
                <w:szCs w:val="22"/>
              </w:rPr>
            </w:r>
            <w:r w:rsidRPr="00640EA4">
              <w:rPr>
                <w:rFonts w:cs="Arial"/>
                <w:sz w:val="22"/>
                <w:szCs w:val="22"/>
              </w:rPr>
              <w:fldChar w:fldCharType="separate"/>
            </w:r>
            <w:r w:rsidRPr="00640EA4">
              <w:rPr>
                <w:rFonts w:cs="Arial"/>
                <w:noProof/>
                <w:sz w:val="22"/>
                <w:szCs w:val="22"/>
              </w:rPr>
              <w:t> </w:t>
            </w:r>
            <w:r w:rsidRPr="00640EA4">
              <w:rPr>
                <w:rFonts w:cs="Arial"/>
                <w:noProof/>
                <w:sz w:val="22"/>
                <w:szCs w:val="22"/>
              </w:rPr>
              <w:t> </w:t>
            </w:r>
            <w:r w:rsidRPr="00640EA4">
              <w:rPr>
                <w:rFonts w:cs="Arial"/>
                <w:noProof/>
                <w:sz w:val="22"/>
                <w:szCs w:val="22"/>
              </w:rPr>
              <w:t> </w:t>
            </w:r>
            <w:r w:rsidRPr="00640EA4">
              <w:rPr>
                <w:rFonts w:cs="Arial"/>
                <w:noProof/>
                <w:sz w:val="22"/>
                <w:szCs w:val="22"/>
              </w:rPr>
              <w:t> </w:t>
            </w:r>
            <w:r w:rsidRPr="00640EA4">
              <w:rPr>
                <w:rFonts w:cs="Arial"/>
                <w:noProof/>
                <w:sz w:val="22"/>
                <w:szCs w:val="22"/>
              </w:rPr>
              <w:t> </w:t>
            </w:r>
            <w:r w:rsidRPr="00640EA4">
              <w:rPr>
                <w:rFonts w:cs="Arial"/>
                <w:sz w:val="22"/>
                <w:szCs w:val="22"/>
              </w:rPr>
              <w:fldChar w:fldCharType="end"/>
            </w:r>
            <w:r w:rsidRPr="00640EA4">
              <w:rPr>
                <w:rFonts w:cs="Arial"/>
                <w:sz w:val="22"/>
                <w:szCs w:val="22"/>
              </w:rPr>
              <w:t xml:space="preserve"> que será necessária a internação na Unidade de Tratamento Intensivo. </w:t>
            </w:r>
          </w:p>
          <w:p w:rsidR="00640EA4" w:rsidRPr="00640EA4" w:rsidRDefault="00640EA4" w:rsidP="00640EA4">
            <w:pPr>
              <w:pStyle w:val="Recuodecorpodetexto2"/>
              <w:spacing w:line="240" w:lineRule="auto"/>
              <w:ind w:firstLine="0"/>
              <w:rPr>
                <w:rFonts w:cs="Arial"/>
                <w:sz w:val="22"/>
                <w:szCs w:val="22"/>
              </w:rPr>
            </w:pPr>
          </w:p>
          <w:p w:rsidR="00640EA4" w:rsidRPr="00640EA4" w:rsidRDefault="00640EA4" w:rsidP="00640EA4">
            <w:pPr>
              <w:autoSpaceDE w:val="0"/>
              <w:autoSpaceDN w:val="0"/>
              <w:adjustRightInd w:val="0"/>
              <w:jc w:val="both"/>
              <w:rPr>
                <w:rFonts w:ascii="Arial" w:hAnsi="Arial" w:cs="Arial"/>
                <w:sz w:val="22"/>
                <w:szCs w:val="22"/>
              </w:rPr>
            </w:pPr>
            <w:r w:rsidRPr="00640EA4">
              <w:rPr>
                <w:rFonts w:ascii="Arial" w:hAnsi="Arial" w:cs="Arial"/>
                <w:sz w:val="22"/>
                <w:szCs w:val="22"/>
              </w:rPr>
              <w:t xml:space="preserve">O(a) médico(a) explicou-me de forma clara a natureza e os objetivos desta internação e foi dada oportunidade de fazer perguntas, sendo todas elas respondidas completa e satisfatoriamente. </w:t>
            </w:r>
          </w:p>
          <w:p w:rsidR="00640EA4" w:rsidRPr="00640EA4" w:rsidRDefault="00640EA4" w:rsidP="00640EA4">
            <w:pPr>
              <w:autoSpaceDE w:val="0"/>
              <w:autoSpaceDN w:val="0"/>
              <w:adjustRightInd w:val="0"/>
              <w:jc w:val="both"/>
              <w:rPr>
                <w:rFonts w:ascii="Arial" w:hAnsi="Arial" w:cs="Arial"/>
                <w:sz w:val="22"/>
                <w:szCs w:val="22"/>
              </w:rPr>
            </w:pPr>
          </w:p>
          <w:p w:rsidR="00640EA4" w:rsidRPr="00640EA4" w:rsidRDefault="00640EA4" w:rsidP="00640EA4">
            <w:pPr>
              <w:autoSpaceDE w:val="0"/>
              <w:autoSpaceDN w:val="0"/>
              <w:adjustRightInd w:val="0"/>
              <w:jc w:val="both"/>
              <w:rPr>
                <w:rFonts w:ascii="Arial" w:hAnsi="Arial" w:cs="Arial"/>
                <w:sz w:val="22"/>
                <w:szCs w:val="22"/>
              </w:rPr>
            </w:pPr>
            <w:r w:rsidRPr="00640EA4">
              <w:rPr>
                <w:rFonts w:ascii="Arial" w:hAnsi="Arial" w:cs="Arial"/>
                <w:sz w:val="22"/>
                <w:szCs w:val="22"/>
              </w:rPr>
              <w:t xml:space="preserve">Fui informado(a) e entendi que durante a internação nesta unidade poderão ser necessários alguns procedimentos invasivos para que o tratamento seja adequadamente realizado. </w:t>
            </w:r>
          </w:p>
          <w:p w:rsidR="00640EA4" w:rsidRPr="00640EA4" w:rsidRDefault="00640EA4" w:rsidP="00640EA4">
            <w:pPr>
              <w:autoSpaceDE w:val="0"/>
              <w:autoSpaceDN w:val="0"/>
              <w:adjustRightInd w:val="0"/>
              <w:jc w:val="both"/>
              <w:rPr>
                <w:rFonts w:ascii="Arial" w:hAnsi="Arial" w:cs="Arial"/>
                <w:sz w:val="22"/>
                <w:szCs w:val="22"/>
              </w:rPr>
            </w:pPr>
          </w:p>
          <w:p w:rsidR="00640EA4" w:rsidRDefault="00640EA4" w:rsidP="00640EA4">
            <w:pPr>
              <w:autoSpaceDE w:val="0"/>
              <w:autoSpaceDN w:val="0"/>
              <w:adjustRightInd w:val="0"/>
              <w:jc w:val="both"/>
              <w:rPr>
                <w:rFonts w:ascii="Arial" w:hAnsi="Arial" w:cs="Arial"/>
                <w:sz w:val="22"/>
                <w:szCs w:val="22"/>
              </w:rPr>
            </w:pPr>
            <w:r w:rsidRPr="00640EA4">
              <w:rPr>
                <w:rFonts w:ascii="Arial" w:hAnsi="Arial" w:cs="Arial"/>
                <w:sz w:val="22"/>
                <w:szCs w:val="22"/>
              </w:rPr>
              <w:t xml:space="preserve">Estes procedimentos podem incluir: </w:t>
            </w:r>
          </w:p>
          <w:p w:rsidR="00640EA4" w:rsidRPr="00640EA4" w:rsidRDefault="00640EA4" w:rsidP="00640EA4">
            <w:pPr>
              <w:autoSpaceDE w:val="0"/>
              <w:autoSpaceDN w:val="0"/>
              <w:adjustRightInd w:val="0"/>
              <w:jc w:val="both"/>
              <w:rPr>
                <w:rFonts w:ascii="Arial" w:hAnsi="Arial" w:cs="Arial"/>
                <w:sz w:val="22"/>
                <w:szCs w:val="22"/>
              </w:rPr>
            </w:pPr>
          </w:p>
          <w:p w:rsidR="00640EA4"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 xml:space="preserve">Instalação de equipamentos para avaliação das funções vitais; </w:t>
            </w:r>
          </w:p>
          <w:p w:rsidR="00640EA4"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Sedação e eventualmente contenção no leito como medida protetora;</w:t>
            </w:r>
          </w:p>
          <w:p w:rsidR="008F3C97" w:rsidRDefault="008F3C97" w:rsidP="008F3C97">
            <w:pPr>
              <w:pStyle w:val="PargrafodaLista"/>
              <w:numPr>
                <w:ilvl w:val="0"/>
                <w:numId w:val="8"/>
              </w:numPr>
              <w:autoSpaceDE w:val="0"/>
              <w:autoSpaceDN w:val="0"/>
              <w:adjustRightInd w:val="0"/>
              <w:jc w:val="both"/>
              <w:rPr>
                <w:rFonts w:ascii="Arial" w:hAnsi="Arial" w:cs="Arial"/>
                <w:sz w:val="22"/>
                <w:szCs w:val="22"/>
              </w:rPr>
            </w:pPr>
            <w:r>
              <w:rPr>
                <w:rFonts w:ascii="Arial" w:hAnsi="Arial" w:cs="Arial"/>
                <w:sz w:val="22"/>
                <w:szCs w:val="22"/>
              </w:rPr>
              <w:t>I</w:t>
            </w:r>
            <w:r w:rsidRPr="00640EA4">
              <w:rPr>
                <w:rFonts w:ascii="Arial" w:hAnsi="Arial" w:cs="Arial"/>
                <w:sz w:val="22"/>
                <w:szCs w:val="22"/>
              </w:rPr>
              <w:t>nstalação de equipamentos que auxiliam a respiração (máscaras e tubos na traquéia ligados a aparelhos ou a fontes de gases);</w:t>
            </w:r>
          </w:p>
          <w:p w:rsidR="00640EA4" w:rsidRPr="008F3C97" w:rsidRDefault="008F3C97" w:rsidP="00640EA4">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Acesso venoso por veias periféricas e/ou centrais (profundas) e arterial</w:t>
            </w:r>
            <w:r w:rsidRPr="008F3C97">
              <w:rPr>
                <w:rFonts w:ascii="Arial" w:hAnsi="Arial" w:cs="Arial"/>
                <w:sz w:val="22"/>
                <w:szCs w:val="22"/>
              </w:rPr>
              <w:t>;</w:t>
            </w:r>
          </w:p>
          <w:p w:rsidR="00640EA4" w:rsidRPr="008F3C97"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 xml:space="preserve">Instalação de sonda vesical e/ou gastroenteral; </w:t>
            </w:r>
          </w:p>
          <w:p w:rsidR="00640EA4" w:rsidRPr="008F3C97"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Punção liquórica e/ou colocação de cateteres no sistema nervoso central;</w:t>
            </w:r>
          </w:p>
          <w:p w:rsidR="00640EA4" w:rsidRPr="008F3C97"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Colocação de drenos no tórax ou no abdômen;</w:t>
            </w:r>
          </w:p>
          <w:p w:rsidR="00640EA4" w:rsidRPr="008F3C97"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 xml:space="preserve">Instalação de equipamentos que auxiliam ou substituem a função dos rins (diálise); </w:t>
            </w:r>
          </w:p>
          <w:p w:rsidR="00640EA4" w:rsidRPr="008F3C97" w:rsidRDefault="00640EA4" w:rsidP="008F3C97">
            <w:pPr>
              <w:pStyle w:val="PargrafodaLista"/>
              <w:numPr>
                <w:ilvl w:val="0"/>
                <w:numId w:val="8"/>
              </w:numPr>
              <w:autoSpaceDE w:val="0"/>
              <w:autoSpaceDN w:val="0"/>
              <w:adjustRightInd w:val="0"/>
              <w:rPr>
                <w:rFonts w:ascii="Arial" w:hAnsi="Arial" w:cs="Arial"/>
                <w:sz w:val="22"/>
                <w:szCs w:val="22"/>
              </w:rPr>
            </w:pPr>
            <w:r w:rsidRPr="008F3C97">
              <w:rPr>
                <w:rFonts w:ascii="Arial" w:hAnsi="Arial" w:cs="Arial"/>
                <w:sz w:val="22"/>
                <w:szCs w:val="22"/>
              </w:rPr>
              <w:t>Realização de exames de imagem, eventualmente com administração de contraste radiológico;</w:t>
            </w:r>
          </w:p>
          <w:p w:rsidR="00640EA4" w:rsidRPr="008F3C97" w:rsidRDefault="00640EA4" w:rsidP="008F3C97">
            <w:pPr>
              <w:pStyle w:val="PargrafodaLista"/>
              <w:numPr>
                <w:ilvl w:val="0"/>
                <w:numId w:val="8"/>
              </w:numPr>
              <w:autoSpaceDE w:val="0"/>
              <w:autoSpaceDN w:val="0"/>
              <w:adjustRightInd w:val="0"/>
              <w:jc w:val="both"/>
              <w:rPr>
                <w:rFonts w:ascii="Arial" w:hAnsi="Arial" w:cs="Arial"/>
                <w:sz w:val="22"/>
                <w:szCs w:val="22"/>
              </w:rPr>
            </w:pPr>
            <w:r w:rsidRPr="008F3C97">
              <w:rPr>
                <w:rFonts w:ascii="Arial" w:hAnsi="Arial" w:cs="Arial"/>
                <w:sz w:val="22"/>
                <w:szCs w:val="22"/>
              </w:rPr>
              <w:t>Transfusão de sangue e derivados.</w:t>
            </w:r>
          </w:p>
          <w:p w:rsidR="00640EA4" w:rsidRPr="00640EA4" w:rsidRDefault="00640EA4" w:rsidP="00640EA4">
            <w:pPr>
              <w:pStyle w:val="Recuodecorpodetexto2"/>
              <w:spacing w:line="240" w:lineRule="auto"/>
              <w:ind w:firstLine="0"/>
              <w:rPr>
                <w:rFonts w:cs="Arial"/>
                <w:sz w:val="22"/>
                <w:szCs w:val="22"/>
              </w:rPr>
            </w:pPr>
            <w:r w:rsidRPr="00640EA4">
              <w:rPr>
                <w:rFonts w:cs="Arial"/>
                <w:sz w:val="22"/>
                <w:szCs w:val="22"/>
              </w:rPr>
              <w:t xml:space="preserve"> </w:t>
            </w:r>
          </w:p>
          <w:p w:rsidR="00640EA4" w:rsidRPr="00640EA4" w:rsidRDefault="00640EA4" w:rsidP="00640EA4">
            <w:pPr>
              <w:autoSpaceDE w:val="0"/>
              <w:autoSpaceDN w:val="0"/>
              <w:adjustRightInd w:val="0"/>
              <w:jc w:val="both"/>
              <w:rPr>
                <w:rFonts w:ascii="Arial" w:hAnsi="Arial" w:cs="Arial"/>
                <w:sz w:val="22"/>
                <w:szCs w:val="22"/>
              </w:rPr>
            </w:pPr>
            <w:r w:rsidRPr="00640EA4">
              <w:rPr>
                <w:rFonts w:ascii="Arial" w:hAnsi="Arial" w:cs="Arial"/>
                <w:sz w:val="22"/>
                <w:szCs w:val="22"/>
              </w:rPr>
              <w:t>Estou ciente de que estes procedimentos não são isentos de riscos, podendo ocorrer transtornos ou complicações inerentes aos mesmos, durante e após a intervenção.</w:t>
            </w:r>
          </w:p>
          <w:p w:rsidR="00640EA4" w:rsidRPr="00640EA4" w:rsidRDefault="00640EA4" w:rsidP="00640EA4">
            <w:pPr>
              <w:pStyle w:val="NormalWeb"/>
              <w:jc w:val="both"/>
              <w:rPr>
                <w:rFonts w:ascii="Arial" w:hAnsi="Arial" w:cs="Arial"/>
                <w:sz w:val="22"/>
                <w:szCs w:val="22"/>
              </w:rPr>
            </w:pPr>
            <w:r w:rsidRPr="00640EA4">
              <w:rPr>
                <w:rFonts w:ascii="Arial" w:hAnsi="Arial" w:cs="Arial"/>
                <w:sz w:val="22"/>
                <w:szCs w:val="22"/>
              </w:rPr>
              <w:t xml:space="preserve">Reconheço que durante esta internação novas condições poderão requerer condutas diferentes ou adicionais em relação aquelas anteriormente descritas neste consentimento. Assim sendo, autorizo a equipe de medicina intensiva a executar esses e outros procedimentos que sejam considerados necessários e desejáveis. </w:t>
            </w:r>
          </w:p>
          <w:p w:rsidR="00640EA4" w:rsidRPr="00640EA4" w:rsidRDefault="00640EA4" w:rsidP="00640EA4">
            <w:pPr>
              <w:pStyle w:val="NormalWeb"/>
              <w:jc w:val="both"/>
              <w:rPr>
                <w:rFonts w:ascii="Arial" w:hAnsi="Arial" w:cs="Arial"/>
                <w:sz w:val="22"/>
                <w:szCs w:val="22"/>
              </w:rPr>
            </w:pPr>
            <w:r w:rsidRPr="00640EA4">
              <w:rPr>
                <w:rFonts w:ascii="Arial" w:hAnsi="Arial" w:cs="Arial"/>
                <w:sz w:val="22"/>
                <w:szCs w:val="22"/>
              </w:rPr>
              <w:t>Fui informado(a) também que para a realização de alguns dos procedimentos acima especificados, poderá ser necessário o emprego de sedação ou anestesia, cujos métodos e técnicas serão de indicação do médico intensivista ou do médico anestesista. Reconheço que existem riscos e complicações com a sedação e a anestesia.</w:t>
            </w:r>
          </w:p>
          <w:p w:rsidR="00640EA4" w:rsidRPr="00640EA4" w:rsidRDefault="00640EA4" w:rsidP="00640EA4">
            <w:pPr>
              <w:pStyle w:val="NormalWeb"/>
              <w:jc w:val="both"/>
              <w:rPr>
                <w:rFonts w:ascii="Arial" w:hAnsi="Arial" w:cs="Arial"/>
                <w:sz w:val="22"/>
                <w:szCs w:val="22"/>
              </w:rPr>
            </w:pPr>
            <w:r w:rsidRPr="00640EA4">
              <w:rPr>
                <w:rFonts w:ascii="Arial" w:hAnsi="Arial" w:cs="Arial"/>
                <w:sz w:val="22"/>
                <w:szCs w:val="22"/>
              </w:rPr>
              <w:t>Autorizo que qualquer órgão, fluido ou tecido eventualmente removidos durante os procedimentos descritos sejam encaminhados para exames complementares, como parte dos recursos necessários para o esclarecimento diagnóstico ou tratamento.</w:t>
            </w:r>
          </w:p>
          <w:p w:rsidR="00640EA4" w:rsidRPr="00640EA4" w:rsidRDefault="00640EA4" w:rsidP="00640EA4">
            <w:pPr>
              <w:pStyle w:val="NormalWeb"/>
              <w:jc w:val="both"/>
              <w:rPr>
                <w:rFonts w:ascii="Arial" w:hAnsi="Arial" w:cs="Arial"/>
                <w:sz w:val="22"/>
                <w:szCs w:val="22"/>
              </w:rPr>
            </w:pPr>
          </w:p>
          <w:p w:rsidR="00640EA4" w:rsidRPr="00640EA4" w:rsidRDefault="00640EA4" w:rsidP="00640EA4">
            <w:pPr>
              <w:pStyle w:val="NormalWeb"/>
              <w:jc w:val="both"/>
              <w:rPr>
                <w:rFonts w:ascii="Arial" w:hAnsi="Arial" w:cs="Arial"/>
                <w:sz w:val="22"/>
                <w:szCs w:val="22"/>
              </w:rPr>
            </w:pPr>
            <w:r w:rsidRPr="00640EA4">
              <w:rPr>
                <w:rFonts w:ascii="Arial" w:hAnsi="Arial" w:cs="Arial"/>
                <w:sz w:val="22"/>
                <w:szCs w:val="22"/>
              </w:rPr>
              <w:t>Autorizo ainda que imagens de procedimentos e de exames complementares, como tomografia computadorizada e ressonância, entre outras,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640EA4" w:rsidRPr="00640EA4" w:rsidRDefault="00640EA4" w:rsidP="00640EA4">
            <w:pPr>
              <w:jc w:val="center"/>
              <w:outlineLvl w:val="0"/>
              <w:rPr>
                <w:rFonts w:ascii="Arial" w:hAnsi="Arial" w:cs="Arial"/>
                <w:b/>
                <w:noProof/>
                <w:sz w:val="22"/>
                <w:szCs w:val="22"/>
              </w:rPr>
            </w:pPr>
          </w:p>
          <w:p w:rsidR="00640EA4" w:rsidRPr="00640EA4" w:rsidRDefault="00640EA4" w:rsidP="00640EA4">
            <w:pPr>
              <w:jc w:val="center"/>
              <w:outlineLvl w:val="0"/>
              <w:rPr>
                <w:rFonts w:ascii="Arial" w:hAnsi="Arial" w:cs="Arial"/>
                <w:b/>
                <w:noProof/>
                <w:sz w:val="22"/>
                <w:szCs w:val="22"/>
              </w:rPr>
            </w:pPr>
          </w:p>
          <w:p w:rsidR="00640EA4" w:rsidRPr="00640EA4" w:rsidRDefault="00640EA4" w:rsidP="00640EA4">
            <w:pPr>
              <w:jc w:val="center"/>
              <w:outlineLvl w:val="0"/>
              <w:rPr>
                <w:rFonts w:ascii="Arial" w:hAnsi="Arial" w:cs="Arial"/>
                <w:b/>
                <w:noProof/>
                <w:sz w:val="22"/>
                <w:szCs w:val="22"/>
              </w:rPr>
            </w:pPr>
          </w:p>
          <w:p w:rsidR="00640EA4" w:rsidRPr="00640EA4" w:rsidRDefault="00640EA4" w:rsidP="00640EA4">
            <w:pPr>
              <w:jc w:val="center"/>
              <w:outlineLvl w:val="0"/>
              <w:rPr>
                <w:rFonts w:ascii="Arial" w:hAnsi="Arial" w:cs="Arial"/>
                <w:b/>
                <w:noProof/>
                <w:sz w:val="22"/>
                <w:szCs w:val="22"/>
              </w:rPr>
            </w:pPr>
          </w:p>
          <w:p w:rsidR="00640EA4" w:rsidRDefault="00640EA4" w:rsidP="00640EA4">
            <w:pPr>
              <w:jc w:val="center"/>
              <w:outlineLvl w:val="0"/>
              <w:rPr>
                <w:rFonts w:ascii="Arial" w:hAnsi="Arial" w:cs="Arial"/>
                <w:b/>
                <w:noProof/>
                <w:sz w:val="22"/>
                <w:szCs w:val="22"/>
              </w:rPr>
            </w:pPr>
          </w:p>
          <w:p w:rsidR="00640EA4" w:rsidRPr="00640EA4" w:rsidRDefault="00640EA4" w:rsidP="00640EA4">
            <w:pPr>
              <w:jc w:val="center"/>
              <w:outlineLvl w:val="0"/>
              <w:rPr>
                <w:rFonts w:ascii="Arial" w:hAnsi="Arial" w:cs="Arial"/>
                <w:b/>
                <w:noProof/>
                <w:sz w:val="22"/>
                <w:szCs w:val="22"/>
              </w:rPr>
            </w:pPr>
            <w:r w:rsidRPr="00640EA4">
              <w:rPr>
                <w:rFonts w:ascii="Arial" w:hAnsi="Arial" w:cs="Arial"/>
                <w:b/>
                <w:noProof/>
                <w:sz w:val="22"/>
                <w:szCs w:val="22"/>
              </w:rPr>
              <w:t>CONCLUSÃO</w:t>
            </w:r>
          </w:p>
          <w:p w:rsidR="00640EA4" w:rsidRPr="00640EA4" w:rsidRDefault="00640EA4" w:rsidP="00640EA4">
            <w:pPr>
              <w:pStyle w:val="Recuodecorpodetexto2"/>
              <w:spacing w:line="240" w:lineRule="auto"/>
              <w:ind w:firstLine="0"/>
              <w:rPr>
                <w:rFonts w:cs="Arial"/>
                <w:noProof/>
                <w:sz w:val="22"/>
                <w:szCs w:val="22"/>
              </w:rPr>
            </w:pPr>
          </w:p>
          <w:p w:rsidR="00640EA4" w:rsidRPr="00640EA4" w:rsidRDefault="00640EA4" w:rsidP="00640EA4">
            <w:pPr>
              <w:pStyle w:val="Recuodecorpodetexto2"/>
              <w:spacing w:line="240" w:lineRule="auto"/>
              <w:ind w:firstLine="0"/>
              <w:rPr>
                <w:rFonts w:cs="Arial"/>
                <w:sz w:val="22"/>
                <w:szCs w:val="22"/>
              </w:rPr>
            </w:pPr>
            <w:r w:rsidRPr="00640EA4">
              <w:rPr>
                <w:rFonts w:cs="Arial"/>
                <w:noProof/>
                <w:sz w:val="22"/>
                <w:szCs w:val="22"/>
              </w:rPr>
              <w:t>Diante do exposto, declaro estar de pleno acordo com o que consta neste documento e ciente de que a obrigação da equipe médica é utilizar todos os meios conhecidos na medicina, e disponíveis no local onde se realiza o tratamento, na busca da saúde do paciente. Fico ciente de que eventuais resultados adversos podem ocorrer mesmo com os melhores cuidados técnicos aplicados. Assim, d</w:t>
            </w:r>
            <w:r w:rsidRPr="00640EA4">
              <w:rPr>
                <w:rFonts w:cs="Arial"/>
                <w:sz w:val="22"/>
                <w:szCs w:val="22"/>
              </w:rPr>
              <w:t xml:space="preserve">ecidi conjuntamente com a equipe médica que a proposta de internação em unidade de cuidados intensivos é a preferencial neste momento para o quadro clínico. </w:t>
            </w:r>
          </w:p>
          <w:p w:rsidR="00640EA4" w:rsidRPr="00640EA4" w:rsidRDefault="00640EA4" w:rsidP="00640EA4">
            <w:pPr>
              <w:pStyle w:val="NormalWeb"/>
              <w:jc w:val="both"/>
              <w:rPr>
                <w:rFonts w:ascii="Arial" w:hAnsi="Arial" w:cs="Arial"/>
                <w:sz w:val="22"/>
                <w:szCs w:val="22"/>
              </w:rPr>
            </w:pPr>
            <w:r w:rsidRPr="00640EA4">
              <w:rPr>
                <w:rFonts w:ascii="Arial" w:hAnsi="Arial" w:cs="Arial"/>
                <w:sz w:val="22"/>
                <w:szCs w:val="22"/>
              </w:rPr>
              <w:t xml:space="preserve">Certifico que este formulário me foi explicado, que o li ou que o mesmo foi lido para mim e que entendi o seu conteúdo. </w:t>
            </w:r>
          </w:p>
          <w:p w:rsidR="00640EA4" w:rsidRPr="00640EA4" w:rsidRDefault="00640EA4" w:rsidP="00640EA4">
            <w:pPr>
              <w:pStyle w:val="NormalWeb"/>
              <w:jc w:val="both"/>
              <w:rPr>
                <w:rFonts w:ascii="Arial" w:hAnsi="Arial" w:cs="Arial"/>
                <w:sz w:val="22"/>
                <w:szCs w:val="22"/>
              </w:rPr>
            </w:pP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r w:rsidRPr="00640EA4">
              <w:rPr>
                <w:rFonts w:ascii="Arial" w:hAnsi="Arial" w:cs="Arial"/>
                <w:sz w:val="22"/>
                <w:szCs w:val="22"/>
              </w:rPr>
              <w:t xml:space="preserve">Data: </w:t>
            </w:r>
            <w:r w:rsidRPr="00640EA4">
              <w:rPr>
                <w:rFonts w:ascii="Arial" w:hAnsi="Arial" w:cs="Arial"/>
                <w:sz w:val="22"/>
                <w:szCs w:val="22"/>
              </w:rPr>
              <w:fldChar w:fldCharType="begin">
                <w:ffData>
                  <w:name w:val="Texto16"/>
                  <w:enabled/>
                  <w:calcOnExit w:val="0"/>
                  <w:textInput/>
                </w:ffData>
              </w:fldChar>
            </w:r>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r w:rsidRPr="00640EA4">
              <w:rPr>
                <w:rFonts w:ascii="Arial" w:hAnsi="Arial" w:cs="Arial"/>
                <w:sz w:val="22"/>
                <w:szCs w:val="22"/>
              </w:rPr>
              <w:t> </w:t>
            </w:r>
            <w:r w:rsidRPr="00640EA4">
              <w:rPr>
                <w:rFonts w:ascii="Arial" w:hAnsi="Arial" w:cs="Arial"/>
                <w:sz w:val="22"/>
                <w:szCs w:val="22"/>
              </w:rPr>
              <w:t> </w:t>
            </w:r>
            <w:r w:rsidRPr="00640EA4">
              <w:rPr>
                <w:rFonts w:ascii="Arial" w:hAnsi="Arial" w:cs="Arial"/>
                <w:sz w:val="22"/>
                <w:szCs w:val="22"/>
              </w:rPr>
              <w:t> </w:t>
            </w:r>
            <w:r w:rsidRPr="00640EA4">
              <w:rPr>
                <w:rFonts w:ascii="Arial" w:hAnsi="Arial" w:cs="Arial"/>
                <w:sz w:val="22"/>
                <w:szCs w:val="22"/>
              </w:rPr>
              <w:t> </w:t>
            </w:r>
            <w:r w:rsidRPr="00640EA4">
              <w:rPr>
                <w:rFonts w:ascii="Arial" w:hAnsi="Arial" w:cs="Arial"/>
                <w:sz w:val="22"/>
                <w:szCs w:val="22"/>
              </w:rPr>
              <w:t> </w:t>
            </w:r>
            <w:r w:rsidRPr="00640EA4">
              <w:rPr>
                <w:rFonts w:ascii="Arial" w:hAnsi="Arial" w:cs="Arial"/>
                <w:sz w:val="22"/>
                <w:szCs w:val="22"/>
              </w:rPr>
              <w:fldChar w:fldCharType="end"/>
            </w:r>
            <w:r w:rsidRPr="00640EA4">
              <w:rPr>
                <w:rFonts w:ascii="Arial" w:hAnsi="Arial" w:cs="Arial"/>
                <w:sz w:val="22"/>
                <w:szCs w:val="22"/>
              </w:rPr>
              <w:t>/</w:t>
            </w:r>
            <w:r w:rsidRPr="00640EA4">
              <w:rPr>
                <w:rFonts w:ascii="Arial" w:hAnsi="Arial" w:cs="Arial"/>
                <w:sz w:val="22"/>
                <w:szCs w:val="22"/>
              </w:rPr>
              <w:fldChar w:fldCharType="begin">
                <w:ffData>
                  <w:name w:val="Texto17"/>
                  <w:enabled/>
                  <w:calcOnExit w:val="0"/>
                  <w:textInput/>
                </w:ffData>
              </w:fldChar>
            </w:r>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sz w:val="22"/>
                <w:szCs w:val="22"/>
              </w:rPr>
              <w:fldChar w:fldCharType="end"/>
            </w:r>
            <w:r w:rsidRPr="00640EA4">
              <w:rPr>
                <w:rFonts w:ascii="Arial" w:hAnsi="Arial" w:cs="Arial"/>
                <w:sz w:val="22"/>
                <w:szCs w:val="22"/>
              </w:rPr>
              <w:t>/</w:t>
            </w:r>
            <w:r w:rsidRPr="00640EA4">
              <w:rPr>
                <w:rFonts w:ascii="Arial" w:hAnsi="Arial" w:cs="Arial"/>
                <w:sz w:val="22"/>
                <w:szCs w:val="22"/>
              </w:rPr>
              <w:fldChar w:fldCharType="begin">
                <w:ffData>
                  <w:name w:val="Texto18"/>
                  <w:enabled/>
                  <w:calcOnExit w:val="0"/>
                  <w:textInput/>
                </w:ffData>
              </w:fldChar>
            </w:r>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sz w:val="22"/>
                <w:szCs w:val="22"/>
              </w:rPr>
              <w:fldChar w:fldCharType="end"/>
            </w: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r w:rsidRPr="00640EA4">
              <w:rPr>
                <w:rFonts w:ascii="Arial" w:hAnsi="Arial" w:cs="Arial"/>
                <w:sz w:val="22"/>
                <w:szCs w:val="22"/>
              </w:rPr>
              <w:t xml:space="preserve">Nome (em letra de forma) do paciente ou responsável: </w:t>
            </w:r>
            <w:r w:rsidRPr="00640EA4">
              <w:rPr>
                <w:rFonts w:ascii="Arial" w:hAnsi="Arial" w:cs="Arial"/>
                <w:sz w:val="22"/>
                <w:szCs w:val="22"/>
              </w:rPr>
              <w:fldChar w:fldCharType="begin">
                <w:ffData>
                  <w:name w:val="Texto19"/>
                  <w:enabled/>
                  <w:calcOnExit w:val="0"/>
                  <w:textInput/>
                </w:ffData>
              </w:fldChar>
            </w:r>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sz w:val="22"/>
                <w:szCs w:val="22"/>
              </w:rPr>
              <w:fldChar w:fldCharType="end"/>
            </w:r>
            <w:r w:rsidRPr="00640EA4">
              <w:rPr>
                <w:rFonts w:ascii="Arial" w:hAnsi="Arial" w:cs="Arial"/>
                <w:sz w:val="22"/>
                <w:szCs w:val="22"/>
              </w:rPr>
              <w:t xml:space="preserve">          </w:t>
            </w: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r w:rsidRPr="00640EA4">
              <w:rPr>
                <w:rFonts w:ascii="Arial" w:hAnsi="Arial" w:cs="Arial"/>
                <w:sz w:val="22"/>
                <w:szCs w:val="22"/>
              </w:rPr>
              <w:t>Assinatura do paciente ou responsável:</w:t>
            </w: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r w:rsidRPr="00640EA4">
              <w:rPr>
                <w:rFonts w:ascii="Arial" w:hAnsi="Arial" w:cs="Arial"/>
                <w:sz w:val="22"/>
                <w:szCs w:val="22"/>
              </w:rPr>
              <w:t xml:space="preserve">Grau de parentesco do responsável: </w:t>
            </w:r>
            <w:r w:rsidRPr="00640EA4">
              <w:rPr>
                <w:rFonts w:ascii="Arial" w:hAnsi="Arial" w:cs="Arial"/>
                <w:sz w:val="22"/>
                <w:szCs w:val="22"/>
              </w:rPr>
              <w:fldChar w:fldCharType="begin">
                <w:ffData>
                  <w:name w:val="Texto20"/>
                  <w:enabled/>
                  <w:calcOnExit w:val="0"/>
                  <w:textInput/>
                </w:ffData>
              </w:fldChar>
            </w:r>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bookmarkStart w:id="0" w:name="_GoBack"/>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bookmarkEnd w:id="0"/>
            <w:r w:rsidRPr="00640EA4">
              <w:rPr>
                <w:rFonts w:ascii="Arial" w:hAnsi="Arial" w:cs="Arial"/>
                <w:sz w:val="22"/>
                <w:szCs w:val="22"/>
              </w:rPr>
              <w:fldChar w:fldCharType="end"/>
            </w: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p>
          <w:p w:rsidR="00640EA4" w:rsidRPr="00640EA4" w:rsidRDefault="00640EA4" w:rsidP="00640EA4">
            <w:pPr>
              <w:pStyle w:val="NormalWeb"/>
              <w:spacing w:before="40" w:beforeAutospacing="0" w:after="40" w:afterAutospacing="0" w:line="300" w:lineRule="exact"/>
              <w:jc w:val="both"/>
              <w:rPr>
                <w:rFonts w:ascii="Arial" w:hAnsi="Arial" w:cs="Arial"/>
                <w:sz w:val="22"/>
                <w:szCs w:val="22"/>
              </w:rPr>
            </w:pPr>
            <w:r w:rsidRPr="00640EA4">
              <w:rPr>
                <w:rFonts w:ascii="Arial" w:hAnsi="Arial" w:cs="Arial"/>
                <w:sz w:val="22"/>
                <w:szCs w:val="22"/>
              </w:rPr>
              <w:t>Assinatura e CRM do Médico:</w:t>
            </w:r>
          </w:p>
          <w:p w:rsidR="00640EA4" w:rsidRPr="00640EA4" w:rsidRDefault="00640EA4" w:rsidP="00640EA4">
            <w:pPr>
              <w:pStyle w:val="NormalWeb"/>
              <w:jc w:val="both"/>
              <w:rPr>
                <w:rFonts w:ascii="Arial" w:hAnsi="Arial" w:cs="Arial"/>
                <w:sz w:val="22"/>
                <w:szCs w:val="22"/>
              </w:rPr>
            </w:pPr>
          </w:p>
          <w:p w:rsidR="00640EA4" w:rsidRPr="00640EA4" w:rsidRDefault="00640EA4" w:rsidP="00640EA4">
            <w:pPr>
              <w:pStyle w:val="NormalWeb"/>
              <w:jc w:val="both"/>
              <w:rPr>
                <w:rFonts w:ascii="Arial" w:hAnsi="Arial" w:cs="Arial"/>
                <w:sz w:val="22"/>
                <w:szCs w:val="22"/>
              </w:rPr>
            </w:pPr>
            <w:r w:rsidRPr="00640EA4">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640EA4" w:rsidRPr="00640EA4" w:rsidRDefault="00640EA4" w:rsidP="00640EA4">
            <w:pPr>
              <w:pStyle w:val="NormalWeb"/>
              <w:jc w:val="both"/>
              <w:rPr>
                <w:rFonts w:ascii="Arial" w:hAnsi="Arial" w:cs="Arial"/>
                <w:bCs/>
                <w:sz w:val="22"/>
                <w:szCs w:val="22"/>
              </w:rPr>
            </w:pPr>
            <w:r w:rsidRPr="00640EA4">
              <w:rPr>
                <w:rFonts w:ascii="Arial" w:hAnsi="Arial" w:cs="Arial"/>
                <w:bCs/>
                <w:sz w:val="22"/>
                <w:szCs w:val="22"/>
              </w:rPr>
              <w:t xml:space="preserve">O médico deverá registrar a obtenção deste consentimento no Prontuário do Paciente, no item evolução. </w:t>
            </w:r>
          </w:p>
          <w:p w:rsidR="00640EA4" w:rsidRPr="00640EA4" w:rsidRDefault="00640EA4" w:rsidP="00640EA4">
            <w:pPr>
              <w:pStyle w:val="NormalWeb"/>
              <w:jc w:val="both"/>
              <w:rPr>
                <w:rFonts w:ascii="Arial" w:hAnsi="Arial" w:cs="Arial"/>
                <w:sz w:val="22"/>
                <w:szCs w:val="22"/>
              </w:rPr>
            </w:pPr>
          </w:p>
          <w:p w:rsidR="0015141D" w:rsidRPr="00640EA4" w:rsidRDefault="00A6129C" w:rsidP="003C080C">
            <w:pPr>
              <w:pStyle w:val="NormalWeb"/>
              <w:tabs>
                <w:tab w:val="left" w:pos="0"/>
              </w:tabs>
              <w:spacing w:before="0" w:beforeAutospacing="0" w:after="0" w:afterAutospacing="0" w:line="200" w:lineRule="exact"/>
              <w:jc w:val="both"/>
              <w:rPr>
                <w:rFonts w:ascii="Arial" w:hAnsi="Arial" w:cs="Arial"/>
                <w:bCs/>
                <w:sz w:val="22"/>
                <w:szCs w:val="22"/>
              </w:rPr>
            </w:pPr>
            <w:r w:rsidRPr="00640EA4">
              <w:rPr>
                <w:rFonts w:ascii="Arial" w:hAnsi="Arial" w:cs="Arial"/>
                <w:bCs/>
                <w:sz w:val="22"/>
                <w:szCs w:val="22"/>
              </w:rPr>
              <w:t xml:space="preserve"> </w:t>
            </w:r>
          </w:p>
        </w:tc>
      </w:tr>
      <w:tr w:rsidR="00683514" w:rsidTr="00683514">
        <w:trPr>
          <w:trHeight w:val="1549"/>
        </w:trPr>
        <w:tc>
          <w:tcPr>
            <w:tcW w:w="4788" w:type="dxa"/>
          </w:tcPr>
          <w:p w:rsidR="00683514" w:rsidRPr="00640EA4" w:rsidRDefault="00AF0B35" w:rsidP="00683514">
            <w:pPr>
              <w:spacing w:before="80"/>
              <w:jc w:val="center"/>
              <w:rPr>
                <w:rFonts w:ascii="Arial" w:hAnsi="Arial" w:cs="Arial"/>
                <w:sz w:val="22"/>
                <w:szCs w:val="22"/>
              </w:rPr>
            </w:pPr>
            <w:r w:rsidRPr="00640EA4">
              <w:rPr>
                <w:rFonts w:ascii="Arial" w:hAnsi="Arial" w:cs="Arial"/>
                <w:noProof/>
                <w:sz w:val="22"/>
                <w:szCs w:val="22"/>
              </w:rPr>
              <w:lastRenderedPageBreak/>
              <w:drawing>
                <wp:inline distT="0" distB="0" distL="0" distR="0" wp14:anchorId="225D3B80" wp14:editId="6DC054B8">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596085" w:rsidRPr="00640EA4" w:rsidRDefault="00596085"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p>
          <w:p w:rsidR="00412411" w:rsidRPr="00640EA4" w:rsidRDefault="00683514"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40EA4">
              <w:rPr>
                <w:rFonts w:ascii="Arial" w:hAnsi="Arial" w:cs="Arial"/>
                <w:b/>
                <w:bCs/>
                <w:sz w:val="22"/>
                <w:szCs w:val="22"/>
              </w:rPr>
              <w:t>TERMO DE CONSENTIMENTO</w:t>
            </w:r>
            <w:r w:rsidR="00961585" w:rsidRPr="00640EA4">
              <w:rPr>
                <w:rFonts w:ascii="Arial" w:hAnsi="Arial" w:cs="Arial"/>
                <w:b/>
                <w:bCs/>
                <w:sz w:val="22"/>
                <w:szCs w:val="22"/>
              </w:rPr>
              <w:br/>
              <w:t>LIVRE E ESCLARECIDO</w:t>
            </w:r>
            <w:r w:rsidR="003C080C" w:rsidRPr="00640EA4">
              <w:rPr>
                <w:rFonts w:ascii="Arial" w:hAnsi="Arial" w:cs="Arial"/>
                <w:b/>
                <w:bCs/>
                <w:sz w:val="22"/>
                <w:szCs w:val="22"/>
              </w:rPr>
              <w:t xml:space="preserve"> </w:t>
            </w:r>
          </w:p>
          <w:p w:rsidR="00AF5A9D" w:rsidRPr="00640EA4" w:rsidRDefault="00961585" w:rsidP="00083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40EA4">
              <w:rPr>
                <w:rFonts w:ascii="Arial" w:hAnsi="Arial" w:cs="Arial"/>
                <w:b/>
                <w:bCs/>
                <w:sz w:val="22"/>
                <w:szCs w:val="22"/>
              </w:rPr>
              <w:t>Serviço de Medicina Intensiva</w:t>
            </w:r>
          </w:p>
        </w:tc>
        <w:tc>
          <w:tcPr>
            <w:tcW w:w="6502" w:type="dxa"/>
          </w:tcPr>
          <w:p w:rsidR="00683514" w:rsidRPr="00640EA4" w:rsidRDefault="00683514" w:rsidP="00683514">
            <w:pPr>
              <w:spacing w:before="120"/>
              <w:rPr>
                <w:rFonts w:ascii="Arial" w:hAnsi="Arial" w:cs="Arial"/>
                <w:sz w:val="22"/>
                <w:szCs w:val="22"/>
              </w:rPr>
            </w:pPr>
            <w:r w:rsidRPr="00640EA4">
              <w:rPr>
                <w:rFonts w:ascii="Arial" w:hAnsi="Arial" w:cs="Arial"/>
                <w:sz w:val="22"/>
                <w:szCs w:val="22"/>
              </w:rPr>
              <w:t xml:space="preserve">Nome do Paciente: </w:t>
            </w:r>
            <w:r w:rsidRPr="00640EA4">
              <w:rPr>
                <w:rFonts w:ascii="Arial" w:hAnsi="Arial" w:cs="Arial"/>
                <w:sz w:val="22"/>
                <w:szCs w:val="22"/>
              </w:rPr>
              <w:fldChar w:fldCharType="begin">
                <w:ffData>
                  <w:name w:val="Texto10"/>
                  <w:enabled/>
                  <w:calcOnExit w:val="0"/>
                  <w:textInput/>
                </w:ffData>
              </w:fldChar>
            </w:r>
            <w:bookmarkStart w:id="1" w:name="Texto10"/>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sz w:val="22"/>
                <w:szCs w:val="22"/>
              </w:rPr>
              <w:fldChar w:fldCharType="end"/>
            </w:r>
            <w:bookmarkEnd w:id="1"/>
          </w:p>
          <w:p w:rsidR="00683514" w:rsidRPr="00640EA4" w:rsidRDefault="00683514" w:rsidP="00683514">
            <w:pPr>
              <w:spacing w:before="120"/>
              <w:rPr>
                <w:rFonts w:ascii="Arial" w:hAnsi="Arial" w:cs="Arial"/>
                <w:sz w:val="22"/>
                <w:szCs w:val="22"/>
              </w:rPr>
            </w:pPr>
            <w:r w:rsidRPr="00640EA4">
              <w:rPr>
                <w:rFonts w:ascii="Arial" w:hAnsi="Arial" w:cs="Arial"/>
                <w:sz w:val="22"/>
                <w:szCs w:val="22"/>
              </w:rPr>
              <w:t xml:space="preserve">Nº do Registro: </w:t>
            </w:r>
            <w:r w:rsidRPr="00640EA4">
              <w:rPr>
                <w:rFonts w:ascii="Arial" w:hAnsi="Arial" w:cs="Arial"/>
                <w:sz w:val="22"/>
                <w:szCs w:val="22"/>
              </w:rPr>
              <w:fldChar w:fldCharType="begin">
                <w:ffData>
                  <w:name w:val="Texto11"/>
                  <w:enabled/>
                  <w:calcOnExit w:val="0"/>
                  <w:textInput/>
                </w:ffData>
              </w:fldChar>
            </w:r>
            <w:bookmarkStart w:id="2" w:name="Texto11"/>
            <w:r w:rsidRPr="00640EA4">
              <w:rPr>
                <w:rFonts w:ascii="Arial" w:hAnsi="Arial" w:cs="Arial"/>
                <w:sz w:val="22"/>
                <w:szCs w:val="22"/>
              </w:rPr>
              <w:instrText xml:space="preserve"> FORMTEXT </w:instrText>
            </w:r>
            <w:r w:rsidRPr="00640EA4">
              <w:rPr>
                <w:rFonts w:ascii="Arial" w:hAnsi="Arial" w:cs="Arial"/>
                <w:sz w:val="22"/>
                <w:szCs w:val="22"/>
              </w:rPr>
            </w:r>
            <w:r w:rsidRPr="00640EA4">
              <w:rPr>
                <w:rFonts w:ascii="Arial" w:hAnsi="Arial" w:cs="Arial"/>
                <w:sz w:val="22"/>
                <w:szCs w:val="22"/>
              </w:rPr>
              <w:fldChar w:fldCharType="separate"/>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noProof/>
                <w:sz w:val="22"/>
                <w:szCs w:val="22"/>
              </w:rPr>
              <w:t> </w:t>
            </w:r>
            <w:r w:rsidRPr="00640EA4">
              <w:rPr>
                <w:rFonts w:ascii="Arial" w:hAnsi="Arial" w:cs="Arial"/>
                <w:sz w:val="22"/>
                <w:szCs w:val="22"/>
              </w:rPr>
              <w:fldChar w:fldCharType="end"/>
            </w:r>
            <w:bookmarkEnd w:id="2"/>
          </w:p>
        </w:tc>
      </w:tr>
    </w:tbl>
    <w:p w:rsidR="00683514" w:rsidRDefault="00A6129C">
      <w:r>
        <w:rPr>
          <w:rFonts w:ascii="Arial" w:hAnsi="Arial" w:cs="Arial"/>
          <w:b/>
          <w:bCs/>
          <w:color w:val="000000"/>
          <w:sz w:val="12"/>
          <w:szCs w:val="12"/>
        </w:rPr>
        <w:t>MED-</w:t>
      </w:r>
      <w:r w:rsidR="003C080C">
        <w:rPr>
          <w:rFonts w:ascii="Arial" w:hAnsi="Arial" w:cs="Arial"/>
          <w:b/>
          <w:bCs/>
          <w:color w:val="000000"/>
          <w:sz w:val="12"/>
          <w:szCs w:val="12"/>
        </w:rPr>
        <w:t>45</w:t>
      </w:r>
      <w:r w:rsidR="00412411">
        <w:rPr>
          <w:rFonts w:ascii="Arial" w:hAnsi="Arial" w:cs="Arial"/>
          <w:b/>
          <w:bCs/>
          <w:color w:val="000000"/>
          <w:sz w:val="12"/>
          <w:szCs w:val="12"/>
        </w:rPr>
        <w:t>4 –</w:t>
      </w:r>
      <w:r w:rsidR="00261332">
        <w:rPr>
          <w:rFonts w:ascii="Arial" w:hAnsi="Arial" w:cs="Arial"/>
          <w:b/>
          <w:bCs/>
          <w:color w:val="000000"/>
          <w:sz w:val="12"/>
          <w:szCs w:val="12"/>
        </w:rPr>
        <w:t xml:space="preserve"> </w:t>
      </w:r>
      <w:r w:rsidR="00AF5A9D">
        <w:rPr>
          <w:rFonts w:ascii="Arial" w:hAnsi="Arial" w:cs="Arial"/>
          <w:b/>
          <w:bCs/>
          <w:color w:val="000000"/>
          <w:sz w:val="12"/>
          <w:szCs w:val="12"/>
        </w:rPr>
        <w:t xml:space="preserve">gráfica hcpa – </w:t>
      </w:r>
      <w:r w:rsidR="00640EA4">
        <w:rPr>
          <w:rFonts w:ascii="Arial" w:hAnsi="Arial" w:cs="Arial"/>
          <w:b/>
          <w:bCs/>
          <w:color w:val="000000"/>
          <w:sz w:val="12"/>
          <w:szCs w:val="12"/>
        </w:rPr>
        <w:t>nov22</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0A" w:rsidRDefault="000C520A" w:rsidP="00640EA4">
      <w:r>
        <w:separator/>
      </w:r>
    </w:p>
  </w:endnote>
  <w:endnote w:type="continuationSeparator" w:id="0">
    <w:p w:rsidR="000C520A" w:rsidRDefault="000C520A" w:rsidP="0064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53229"/>
      <w:docPartObj>
        <w:docPartGallery w:val="Page Numbers (Bottom of Page)"/>
        <w:docPartUnique/>
      </w:docPartObj>
    </w:sdtPr>
    <w:sdtEndPr/>
    <w:sdtContent>
      <w:p w:rsidR="00640EA4" w:rsidRDefault="00640EA4">
        <w:pPr>
          <w:pStyle w:val="Rodap"/>
          <w:jc w:val="center"/>
        </w:pPr>
        <w:r>
          <w:fldChar w:fldCharType="begin"/>
        </w:r>
        <w:r>
          <w:instrText>PAGE   \* MERGEFORMAT</w:instrText>
        </w:r>
        <w:r>
          <w:fldChar w:fldCharType="separate"/>
        </w:r>
        <w:r w:rsidR="008F3C97">
          <w:rPr>
            <w:noProof/>
          </w:rPr>
          <w:t>2</w:t>
        </w:r>
        <w:r>
          <w:fldChar w:fldCharType="end"/>
        </w:r>
      </w:p>
    </w:sdtContent>
  </w:sdt>
  <w:p w:rsidR="00640EA4" w:rsidRDefault="00640E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0A" w:rsidRDefault="000C520A" w:rsidP="00640EA4">
      <w:r>
        <w:separator/>
      </w:r>
    </w:p>
  </w:footnote>
  <w:footnote w:type="continuationSeparator" w:id="0">
    <w:p w:rsidR="000C520A" w:rsidRDefault="000C520A" w:rsidP="00640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0F4169C"/>
    <w:multiLevelType w:val="hybridMultilevel"/>
    <w:tmpl w:val="70FA9F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1FJAMmsvscEzc9C7XL1iwxUlI=" w:salt="JKRyEOuNJsjabG+hfm/98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35"/>
    <w:rsid w:val="000002D7"/>
    <w:rsid w:val="000044B5"/>
    <w:rsid w:val="000102C6"/>
    <w:rsid w:val="000251CD"/>
    <w:rsid w:val="00040F8D"/>
    <w:rsid w:val="00042E74"/>
    <w:rsid w:val="00083B5D"/>
    <w:rsid w:val="000C4C28"/>
    <w:rsid w:val="000C520A"/>
    <w:rsid w:val="00125DA7"/>
    <w:rsid w:val="0015141D"/>
    <w:rsid w:val="00153A54"/>
    <w:rsid w:val="00197712"/>
    <w:rsid w:val="001A1964"/>
    <w:rsid w:val="0022682A"/>
    <w:rsid w:val="00261332"/>
    <w:rsid w:val="002C00EE"/>
    <w:rsid w:val="00301556"/>
    <w:rsid w:val="00336438"/>
    <w:rsid w:val="003365CE"/>
    <w:rsid w:val="00350D40"/>
    <w:rsid w:val="003C080C"/>
    <w:rsid w:val="003C73EC"/>
    <w:rsid w:val="003E6BFA"/>
    <w:rsid w:val="00405916"/>
    <w:rsid w:val="00412411"/>
    <w:rsid w:val="00413DAB"/>
    <w:rsid w:val="0042230C"/>
    <w:rsid w:val="004477AC"/>
    <w:rsid w:val="00461B2F"/>
    <w:rsid w:val="004903E9"/>
    <w:rsid w:val="004F79DB"/>
    <w:rsid w:val="00500DE5"/>
    <w:rsid w:val="0051733B"/>
    <w:rsid w:val="00523839"/>
    <w:rsid w:val="00533C23"/>
    <w:rsid w:val="00537903"/>
    <w:rsid w:val="00564344"/>
    <w:rsid w:val="00596085"/>
    <w:rsid w:val="005E3463"/>
    <w:rsid w:val="00640EA4"/>
    <w:rsid w:val="006704C1"/>
    <w:rsid w:val="006760C8"/>
    <w:rsid w:val="00683514"/>
    <w:rsid w:val="006968F3"/>
    <w:rsid w:val="00697AAC"/>
    <w:rsid w:val="00711B98"/>
    <w:rsid w:val="00730C2B"/>
    <w:rsid w:val="00737D6E"/>
    <w:rsid w:val="0076480D"/>
    <w:rsid w:val="007730E5"/>
    <w:rsid w:val="00813069"/>
    <w:rsid w:val="00823E45"/>
    <w:rsid w:val="00833ACF"/>
    <w:rsid w:val="008F3C97"/>
    <w:rsid w:val="009001E4"/>
    <w:rsid w:val="00913D4B"/>
    <w:rsid w:val="0092304F"/>
    <w:rsid w:val="00956800"/>
    <w:rsid w:val="00961585"/>
    <w:rsid w:val="009636E5"/>
    <w:rsid w:val="00973931"/>
    <w:rsid w:val="00977924"/>
    <w:rsid w:val="00977B54"/>
    <w:rsid w:val="00992151"/>
    <w:rsid w:val="009A65E6"/>
    <w:rsid w:val="009B1856"/>
    <w:rsid w:val="009B2B42"/>
    <w:rsid w:val="00A6129C"/>
    <w:rsid w:val="00AE7E0A"/>
    <w:rsid w:val="00AF0B35"/>
    <w:rsid w:val="00AF5A9D"/>
    <w:rsid w:val="00B249B4"/>
    <w:rsid w:val="00B260A6"/>
    <w:rsid w:val="00B36AB4"/>
    <w:rsid w:val="00B43FF3"/>
    <w:rsid w:val="00BA2274"/>
    <w:rsid w:val="00BC6744"/>
    <w:rsid w:val="00BE6F7E"/>
    <w:rsid w:val="00C52BB3"/>
    <w:rsid w:val="00C74B1D"/>
    <w:rsid w:val="00C87CCF"/>
    <w:rsid w:val="00CA7228"/>
    <w:rsid w:val="00CE65B2"/>
    <w:rsid w:val="00CF08E0"/>
    <w:rsid w:val="00D6491D"/>
    <w:rsid w:val="00DD792B"/>
    <w:rsid w:val="00DF525C"/>
    <w:rsid w:val="00E16833"/>
    <w:rsid w:val="00E46351"/>
    <w:rsid w:val="00EA7C13"/>
    <w:rsid w:val="00EB2F04"/>
    <w:rsid w:val="00ED32F5"/>
    <w:rsid w:val="00EE601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640EA4"/>
    <w:rPr>
      <w:rFonts w:ascii="Tahoma" w:hAnsi="Tahoma" w:cs="Tahoma"/>
      <w:sz w:val="16"/>
      <w:szCs w:val="16"/>
    </w:rPr>
  </w:style>
  <w:style w:type="character" w:customStyle="1" w:styleId="TextodebaloChar">
    <w:name w:val="Texto de balão Char"/>
    <w:basedOn w:val="Fontepargpadro"/>
    <w:link w:val="Textodebalo"/>
    <w:rsid w:val="00640EA4"/>
    <w:rPr>
      <w:rFonts w:ascii="Tahoma" w:hAnsi="Tahoma" w:cs="Tahoma"/>
      <w:sz w:val="16"/>
      <w:szCs w:val="16"/>
    </w:rPr>
  </w:style>
  <w:style w:type="paragraph" w:styleId="Ttulo">
    <w:name w:val="Title"/>
    <w:basedOn w:val="Normal"/>
    <w:link w:val="TtuloChar"/>
    <w:qFormat/>
    <w:rsid w:val="00640EA4"/>
    <w:pPr>
      <w:jc w:val="center"/>
    </w:pPr>
    <w:rPr>
      <w:rFonts w:ascii="Verdana" w:hAnsi="Verdana"/>
      <w:b/>
      <w:bCs/>
      <w:sz w:val="28"/>
      <w:szCs w:val="20"/>
    </w:rPr>
  </w:style>
  <w:style w:type="character" w:customStyle="1" w:styleId="TtuloChar">
    <w:name w:val="Título Char"/>
    <w:basedOn w:val="Fontepargpadro"/>
    <w:link w:val="Ttulo"/>
    <w:rsid w:val="00640EA4"/>
    <w:rPr>
      <w:rFonts w:ascii="Verdana" w:hAnsi="Verdana"/>
      <w:b/>
      <w:bCs/>
      <w:sz w:val="28"/>
    </w:rPr>
  </w:style>
  <w:style w:type="paragraph" w:styleId="Cabealho">
    <w:name w:val="header"/>
    <w:basedOn w:val="Normal"/>
    <w:link w:val="CabealhoChar"/>
    <w:rsid w:val="00640EA4"/>
    <w:pPr>
      <w:tabs>
        <w:tab w:val="center" w:pos="4252"/>
        <w:tab w:val="right" w:pos="8504"/>
      </w:tabs>
    </w:pPr>
  </w:style>
  <w:style w:type="character" w:customStyle="1" w:styleId="CabealhoChar">
    <w:name w:val="Cabeçalho Char"/>
    <w:basedOn w:val="Fontepargpadro"/>
    <w:link w:val="Cabealho"/>
    <w:rsid w:val="00640EA4"/>
    <w:rPr>
      <w:sz w:val="24"/>
      <w:szCs w:val="24"/>
    </w:rPr>
  </w:style>
  <w:style w:type="paragraph" w:styleId="Rodap">
    <w:name w:val="footer"/>
    <w:basedOn w:val="Normal"/>
    <w:link w:val="RodapChar"/>
    <w:uiPriority w:val="99"/>
    <w:rsid w:val="00640EA4"/>
    <w:pPr>
      <w:tabs>
        <w:tab w:val="center" w:pos="4252"/>
        <w:tab w:val="right" w:pos="8504"/>
      </w:tabs>
    </w:pPr>
  </w:style>
  <w:style w:type="character" w:customStyle="1" w:styleId="RodapChar">
    <w:name w:val="Rodapé Char"/>
    <w:basedOn w:val="Fontepargpadro"/>
    <w:link w:val="Rodap"/>
    <w:uiPriority w:val="99"/>
    <w:rsid w:val="00640EA4"/>
    <w:rPr>
      <w:sz w:val="24"/>
      <w:szCs w:val="24"/>
    </w:rPr>
  </w:style>
  <w:style w:type="paragraph" w:styleId="PargrafodaLista">
    <w:name w:val="List Paragraph"/>
    <w:basedOn w:val="Normal"/>
    <w:uiPriority w:val="34"/>
    <w:qFormat/>
    <w:rsid w:val="008F3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640EA4"/>
    <w:rPr>
      <w:rFonts w:ascii="Tahoma" w:hAnsi="Tahoma" w:cs="Tahoma"/>
      <w:sz w:val="16"/>
      <w:szCs w:val="16"/>
    </w:rPr>
  </w:style>
  <w:style w:type="character" w:customStyle="1" w:styleId="TextodebaloChar">
    <w:name w:val="Texto de balão Char"/>
    <w:basedOn w:val="Fontepargpadro"/>
    <w:link w:val="Textodebalo"/>
    <w:rsid w:val="00640EA4"/>
    <w:rPr>
      <w:rFonts w:ascii="Tahoma" w:hAnsi="Tahoma" w:cs="Tahoma"/>
      <w:sz w:val="16"/>
      <w:szCs w:val="16"/>
    </w:rPr>
  </w:style>
  <w:style w:type="paragraph" w:styleId="Ttulo">
    <w:name w:val="Title"/>
    <w:basedOn w:val="Normal"/>
    <w:link w:val="TtuloChar"/>
    <w:qFormat/>
    <w:rsid w:val="00640EA4"/>
    <w:pPr>
      <w:jc w:val="center"/>
    </w:pPr>
    <w:rPr>
      <w:rFonts w:ascii="Verdana" w:hAnsi="Verdana"/>
      <w:b/>
      <w:bCs/>
      <w:sz w:val="28"/>
      <w:szCs w:val="20"/>
    </w:rPr>
  </w:style>
  <w:style w:type="character" w:customStyle="1" w:styleId="TtuloChar">
    <w:name w:val="Título Char"/>
    <w:basedOn w:val="Fontepargpadro"/>
    <w:link w:val="Ttulo"/>
    <w:rsid w:val="00640EA4"/>
    <w:rPr>
      <w:rFonts w:ascii="Verdana" w:hAnsi="Verdana"/>
      <w:b/>
      <w:bCs/>
      <w:sz w:val="28"/>
    </w:rPr>
  </w:style>
  <w:style w:type="paragraph" w:styleId="Cabealho">
    <w:name w:val="header"/>
    <w:basedOn w:val="Normal"/>
    <w:link w:val="CabealhoChar"/>
    <w:rsid w:val="00640EA4"/>
    <w:pPr>
      <w:tabs>
        <w:tab w:val="center" w:pos="4252"/>
        <w:tab w:val="right" w:pos="8504"/>
      </w:tabs>
    </w:pPr>
  </w:style>
  <w:style w:type="character" w:customStyle="1" w:styleId="CabealhoChar">
    <w:name w:val="Cabeçalho Char"/>
    <w:basedOn w:val="Fontepargpadro"/>
    <w:link w:val="Cabealho"/>
    <w:rsid w:val="00640EA4"/>
    <w:rPr>
      <w:sz w:val="24"/>
      <w:szCs w:val="24"/>
    </w:rPr>
  </w:style>
  <w:style w:type="paragraph" w:styleId="Rodap">
    <w:name w:val="footer"/>
    <w:basedOn w:val="Normal"/>
    <w:link w:val="RodapChar"/>
    <w:uiPriority w:val="99"/>
    <w:rsid w:val="00640EA4"/>
    <w:pPr>
      <w:tabs>
        <w:tab w:val="center" w:pos="4252"/>
        <w:tab w:val="right" w:pos="8504"/>
      </w:tabs>
    </w:pPr>
  </w:style>
  <w:style w:type="character" w:customStyle="1" w:styleId="RodapChar">
    <w:name w:val="Rodapé Char"/>
    <w:basedOn w:val="Fontepargpadro"/>
    <w:link w:val="Rodap"/>
    <w:uiPriority w:val="99"/>
    <w:rsid w:val="00640EA4"/>
    <w:rPr>
      <w:sz w:val="24"/>
      <w:szCs w:val="24"/>
    </w:rPr>
  </w:style>
  <w:style w:type="paragraph" w:styleId="PargrafodaLista">
    <w:name w:val="List Paragraph"/>
    <w:basedOn w:val="Normal"/>
    <w:uiPriority w:val="34"/>
    <w:qFormat/>
    <w:rsid w:val="008F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54fe_-_termo_de_consentimento_livre_e_esclarecido_-_servico_de_medicina_intensiv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med454fe_-_termo_de_consentimento_livre_e_esclarecido_-_servico_de_medicina_intensiva</Template>
  <TotalTime>1</TotalTime>
  <Pages>2</Pages>
  <Words>716</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2022-11-03T10:53:00Z</dcterms:created>
  <dcterms:modified xsi:type="dcterms:W3CDTF">2022-11-03T10:53:00Z</dcterms:modified>
</cp:coreProperties>
</file>